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2005A0" w:rsidP="00320B49">
      <w:pPr>
        <w:ind w:firstLine="540"/>
        <w:jc w:val="right"/>
      </w:pPr>
    </w:p>
    <w:p w:rsidR="00320B49" w:rsidRPr="002005A0" w:rsidP="00320B49">
      <w:pPr>
        <w:ind w:firstLine="540"/>
        <w:jc w:val="right"/>
      </w:pPr>
      <w:r w:rsidRPr="002005A0">
        <w:t>Дело № 5-</w:t>
      </w:r>
      <w:r w:rsidRPr="002005A0" w:rsidR="00FC7E6B">
        <w:t>1018</w:t>
      </w:r>
      <w:r w:rsidRPr="002005A0">
        <w:t>-</w:t>
      </w:r>
      <w:r w:rsidRPr="002005A0" w:rsidR="00867835">
        <w:t>21</w:t>
      </w:r>
      <w:r w:rsidRPr="002005A0" w:rsidR="00FC7E6B">
        <w:t>11</w:t>
      </w:r>
      <w:r w:rsidRPr="002005A0" w:rsidR="00C532FF">
        <w:t>/2026</w:t>
      </w:r>
    </w:p>
    <w:p w:rsidR="0060189A" w:rsidRPr="002005A0" w:rsidP="00867835">
      <w:pPr>
        <w:jc w:val="right"/>
        <w:rPr>
          <w:bCs/>
        </w:rPr>
      </w:pPr>
      <w:r w:rsidRPr="00C07B14">
        <w:rPr>
          <w:bCs/>
        </w:rPr>
        <w:t>86MS0051-01-2026-005362-55</w:t>
      </w:r>
    </w:p>
    <w:p w:rsidR="00867835" w:rsidRPr="002005A0" w:rsidP="00320B49">
      <w:pPr>
        <w:jc w:val="center"/>
      </w:pPr>
    </w:p>
    <w:p w:rsidR="00320B49" w:rsidRPr="002005A0" w:rsidP="00320B49">
      <w:pPr>
        <w:jc w:val="center"/>
      </w:pPr>
      <w:r w:rsidRPr="002005A0">
        <w:t>ПОСТАНОВЛЕНИЕ</w:t>
      </w:r>
    </w:p>
    <w:p w:rsidR="00320B49" w:rsidRPr="002005A0" w:rsidP="00320B49">
      <w:pPr>
        <w:pStyle w:val="Title"/>
        <w:ind w:left="-360" w:firstLine="529"/>
        <w:rPr>
          <w:sz w:val="24"/>
          <w:szCs w:val="24"/>
        </w:rPr>
      </w:pPr>
      <w:r w:rsidRPr="002005A0">
        <w:rPr>
          <w:sz w:val="24"/>
          <w:szCs w:val="24"/>
        </w:rPr>
        <w:t>по делу об административном правонарушении</w:t>
      </w:r>
    </w:p>
    <w:p w:rsidR="00320B49" w:rsidRPr="002005A0" w:rsidP="00320B49">
      <w:pPr>
        <w:ind w:firstLine="540"/>
        <w:jc w:val="both"/>
      </w:pPr>
    </w:p>
    <w:p w:rsidR="00320B49" w:rsidRPr="002005A0" w:rsidP="00320B49">
      <w:pPr>
        <w:jc w:val="both"/>
      </w:pPr>
      <w:r w:rsidRPr="002005A0">
        <w:t xml:space="preserve">       г. Нижневартовск                                       </w:t>
      </w:r>
      <w:r w:rsidRPr="002005A0" w:rsidR="00084380">
        <w:t xml:space="preserve">                 </w:t>
      </w:r>
      <w:r w:rsidRPr="002005A0">
        <w:t xml:space="preserve"> </w:t>
      </w:r>
      <w:r w:rsidR="002005A0">
        <w:t xml:space="preserve">                   </w:t>
      </w:r>
      <w:r w:rsidRPr="002005A0">
        <w:t xml:space="preserve"> </w:t>
      </w:r>
      <w:r w:rsidRPr="002005A0" w:rsidR="00766B64">
        <w:t xml:space="preserve"> </w:t>
      </w:r>
      <w:r w:rsidRPr="002005A0">
        <w:t xml:space="preserve">   </w:t>
      </w:r>
      <w:r w:rsidRPr="002005A0" w:rsidR="00867835">
        <w:t>07 октября</w:t>
      </w:r>
      <w:r w:rsidRPr="002005A0" w:rsidR="002702B9">
        <w:t xml:space="preserve"> 202</w:t>
      </w:r>
      <w:r w:rsidRPr="002005A0" w:rsidR="00C532FF">
        <w:t>6</w:t>
      </w:r>
      <w:r w:rsidRPr="002005A0">
        <w:t xml:space="preserve"> года </w:t>
      </w:r>
      <w:r w:rsidRPr="002005A0">
        <w:tab/>
      </w:r>
    </w:p>
    <w:p w:rsidR="00E41743" w:rsidRPr="002005A0" w:rsidP="00E41743">
      <w:pPr>
        <w:widowControl w:val="0"/>
        <w:ind w:firstLine="567"/>
        <w:jc w:val="both"/>
      </w:pPr>
      <w:r w:rsidRPr="002005A0">
        <w:t xml:space="preserve">Мировой судья </w:t>
      </w:r>
      <w:r w:rsidRPr="002005A0">
        <w:t>судебного участка № 8 Нижневартовского судебного района города окружного значения Нижневартовска Ханты-Мансийского автономного округа–Югры Н.В. Щетникова, исполняющий обязанности мирового судьи судебного участка № 11 Нижневартовского судебного района город</w:t>
      </w:r>
      <w:r w:rsidRPr="002005A0">
        <w:t>а окружного значения Нижневартовска Ханты-мансийского автономного округа – Югры, находящийся по адресу ул. Нефтяников, 6, г. Нижневартовск:</w:t>
      </w:r>
    </w:p>
    <w:p w:rsidR="009C5E05" w:rsidRPr="002005A0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</w:pPr>
      <w:r w:rsidRPr="002005A0">
        <w:t>генерального</w:t>
      </w:r>
      <w:r w:rsidRPr="002005A0" w:rsidR="00FD0758">
        <w:t xml:space="preserve"> д</w:t>
      </w:r>
      <w:r w:rsidRPr="002005A0" w:rsidR="00DD4C6F">
        <w:t>иректора Общества с ограниченной ответственностью</w:t>
      </w:r>
      <w:r w:rsidRPr="002005A0" w:rsidR="00E41743">
        <w:t xml:space="preserve"> </w:t>
      </w:r>
      <w:r w:rsidRPr="002005A0" w:rsidR="0002220A">
        <w:t>«</w:t>
      </w:r>
      <w:r w:rsidRPr="002005A0" w:rsidR="00FC7E6B">
        <w:t>ВА</w:t>
      </w:r>
      <w:r w:rsidRPr="002005A0" w:rsidR="00B038F0">
        <w:t>Г</w:t>
      </w:r>
      <w:r w:rsidRPr="002005A0" w:rsidR="00FC7E6B">
        <w:t>НЕР-СТРОЙ</w:t>
      </w:r>
      <w:r w:rsidRPr="002005A0" w:rsidR="005426DB">
        <w:t>»</w:t>
      </w:r>
      <w:r w:rsidRPr="002005A0" w:rsidR="001B5C72">
        <w:t xml:space="preserve"> </w:t>
      </w:r>
      <w:r w:rsidRPr="002005A0" w:rsidR="00FC7E6B">
        <w:t>Дудкиной Марины Владимировны</w:t>
      </w:r>
      <w:r w:rsidRPr="002005A0" w:rsidR="008A7702">
        <w:t>,</w:t>
      </w:r>
      <w:r w:rsidRPr="002005A0" w:rsidR="005426DB">
        <w:t xml:space="preserve"> </w:t>
      </w:r>
      <w:r w:rsidR="00A15975">
        <w:t>….</w:t>
      </w:r>
      <w:r w:rsidRPr="002005A0" w:rsidR="001B5C72">
        <w:t xml:space="preserve"> года рождения,</w:t>
      </w:r>
      <w:r w:rsidRPr="002005A0" w:rsidR="005E6360">
        <w:t xml:space="preserve"> </w:t>
      </w:r>
      <w:r w:rsidRPr="002005A0" w:rsidR="004C69F6">
        <w:t>урожен</w:t>
      </w:r>
      <w:r w:rsidRPr="002005A0" w:rsidR="00FC7E6B">
        <w:t>ки</w:t>
      </w:r>
      <w:r w:rsidRPr="002005A0" w:rsidR="004C69F6">
        <w:t xml:space="preserve"> </w:t>
      </w:r>
      <w:r w:rsidR="00A15975">
        <w:t>….</w:t>
      </w:r>
      <w:r w:rsidRPr="002005A0" w:rsidR="001B5C72">
        <w:t>зарегистрированно</w:t>
      </w:r>
      <w:r w:rsidRPr="002005A0" w:rsidR="00FC7E6B">
        <w:t>й</w:t>
      </w:r>
      <w:r w:rsidRPr="002005A0" w:rsidR="001B5C72">
        <w:t xml:space="preserve"> и проживающе</w:t>
      </w:r>
      <w:r w:rsidRPr="002005A0" w:rsidR="00FC7E6B">
        <w:t>й</w:t>
      </w:r>
      <w:r w:rsidRPr="002005A0" w:rsidR="001B5C72">
        <w:t xml:space="preserve"> по адресу:</w:t>
      </w:r>
      <w:r w:rsidRPr="002005A0" w:rsidR="004E6BFF">
        <w:t xml:space="preserve"> </w:t>
      </w:r>
      <w:r w:rsidR="00A15975">
        <w:t>….</w:t>
      </w:r>
      <w:r w:rsidRPr="002005A0" w:rsidR="00B42191">
        <w:t xml:space="preserve"> </w:t>
      </w:r>
      <w:r w:rsidRPr="002005A0" w:rsidR="00084380">
        <w:t xml:space="preserve">паспорт </w:t>
      </w:r>
      <w:r w:rsidR="00A15975">
        <w:t>….</w:t>
      </w:r>
      <w:r w:rsidRPr="002005A0" w:rsidR="00E71F4B">
        <w:t xml:space="preserve">ИНН </w:t>
      </w:r>
      <w:r w:rsidR="00A15975">
        <w:t>….</w:t>
      </w:r>
      <w:r w:rsidRPr="002005A0" w:rsidR="00E71F4B">
        <w:t xml:space="preserve">, СНИЛС </w:t>
      </w:r>
      <w:r w:rsidR="00A15975">
        <w:t>….</w:t>
      </w:r>
    </w:p>
    <w:p w:rsidR="00FD0758" w:rsidRPr="002005A0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</w:pPr>
    </w:p>
    <w:p w:rsidR="001B5C72" w:rsidRPr="002005A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  <w:r w:rsidRPr="002005A0">
        <w:t>установил:</w:t>
      </w:r>
    </w:p>
    <w:p w:rsidR="00084380" w:rsidRPr="002005A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</w:p>
    <w:p w:rsidR="0060189A" w:rsidRPr="002005A0" w:rsidP="0060189A">
      <w:pPr>
        <w:pStyle w:val="Header"/>
        <w:ind w:firstLine="540"/>
        <w:jc w:val="both"/>
      </w:pPr>
      <w:r w:rsidRPr="002005A0">
        <w:t xml:space="preserve">  </w:t>
      </w:r>
      <w:r w:rsidRPr="002005A0" w:rsidR="00FC7E6B">
        <w:t>Дудкина М.В</w:t>
      </w:r>
      <w:r w:rsidRPr="002005A0" w:rsidR="00867835">
        <w:t>.</w:t>
      </w:r>
      <w:r w:rsidRPr="002005A0" w:rsidR="00107022">
        <w:t>,</w:t>
      </w:r>
      <w:r w:rsidRPr="002005A0" w:rsidR="00091643">
        <w:t xml:space="preserve"> являясь</w:t>
      </w:r>
      <w:r w:rsidRPr="002005A0" w:rsidR="005E6360">
        <w:t xml:space="preserve"> </w:t>
      </w:r>
      <w:r w:rsidRPr="002005A0" w:rsidR="00FD0758">
        <w:t xml:space="preserve">генеральным </w:t>
      </w:r>
      <w:r w:rsidRPr="002005A0" w:rsidR="008851B1">
        <w:t xml:space="preserve">директором Общества с ограниченной ответственностью </w:t>
      </w:r>
      <w:r w:rsidRPr="002005A0" w:rsidR="00FC7E6B">
        <w:t>«ВА</w:t>
      </w:r>
      <w:r w:rsidRPr="002005A0" w:rsidR="00B038F0">
        <w:t>Г</w:t>
      </w:r>
      <w:r w:rsidRPr="002005A0" w:rsidR="00FC7E6B">
        <w:t xml:space="preserve">НЕР-СТРОЙ» </w:t>
      </w:r>
      <w:r w:rsidRPr="002005A0" w:rsidR="008851B1">
        <w:t xml:space="preserve">(ООО </w:t>
      </w:r>
      <w:r w:rsidRPr="002005A0" w:rsidR="00FC7E6B">
        <w:t>«ВА</w:t>
      </w:r>
      <w:r w:rsidRPr="002005A0" w:rsidR="00B038F0">
        <w:t>Г</w:t>
      </w:r>
      <w:r w:rsidRPr="002005A0" w:rsidR="00FC7E6B">
        <w:t>НЕР-СТРОЙ»</w:t>
      </w:r>
      <w:r w:rsidRPr="002005A0" w:rsidR="008851B1">
        <w:t>)</w:t>
      </w:r>
      <w:r w:rsidRPr="002005A0" w:rsidR="00091643">
        <w:t xml:space="preserve">, </w:t>
      </w:r>
      <w:r w:rsidRPr="002005A0" w:rsidR="004A66F0">
        <w:t>не своевременно представил</w:t>
      </w:r>
      <w:r w:rsidRPr="002005A0" w:rsidR="00FC7E6B">
        <w:t>а</w:t>
      </w:r>
      <w:r w:rsidRPr="002005A0" w:rsidR="004A66F0"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2005A0">
        <w:rPr>
          <w:color w:val="000000" w:themeColor="text1"/>
        </w:rPr>
        <w:t>сведения о начисленных страховых взносах на обязательное социальное страхование от несчастных случ</w:t>
      </w:r>
      <w:r w:rsidRPr="002005A0">
        <w:rPr>
          <w:color w:val="000000" w:themeColor="text1"/>
        </w:rPr>
        <w:t xml:space="preserve">аев на производстве и профессиональных заболеваний </w:t>
      </w:r>
      <w:r w:rsidRPr="002005A0">
        <w:t xml:space="preserve">в электронном виде по форме </w:t>
      </w:r>
      <w:r w:rsidRPr="002005A0">
        <w:rPr>
          <w:color w:val="000099"/>
        </w:rPr>
        <w:t xml:space="preserve">ЕФС-1, раздел 2 за </w:t>
      </w:r>
      <w:r w:rsidRPr="002005A0" w:rsidR="00FD0758">
        <w:rPr>
          <w:color w:val="000099"/>
        </w:rPr>
        <w:t>1</w:t>
      </w:r>
      <w:r w:rsidRPr="002005A0">
        <w:rPr>
          <w:color w:val="000099"/>
        </w:rPr>
        <w:t xml:space="preserve"> </w:t>
      </w:r>
      <w:r w:rsidRPr="002005A0" w:rsidR="00FD0758">
        <w:rPr>
          <w:color w:val="000099"/>
        </w:rPr>
        <w:t xml:space="preserve">квартал </w:t>
      </w:r>
      <w:r w:rsidRPr="002005A0">
        <w:rPr>
          <w:color w:val="000099"/>
        </w:rPr>
        <w:t>202</w:t>
      </w:r>
      <w:r w:rsidRPr="002005A0" w:rsidR="00FD0758">
        <w:rPr>
          <w:color w:val="000099"/>
        </w:rPr>
        <w:t>6</w:t>
      </w:r>
      <w:r w:rsidRPr="002005A0">
        <w:rPr>
          <w:color w:val="000099"/>
        </w:rPr>
        <w:t xml:space="preserve"> года, расчет представлен </w:t>
      </w:r>
      <w:r w:rsidRPr="002005A0" w:rsidR="00FC7E6B">
        <w:rPr>
          <w:color w:val="000099"/>
        </w:rPr>
        <w:t>24</w:t>
      </w:r>
      <w:r w:rsidRPr="002005A0" w:rsidR="00867835">
        <w:rPr>
          <w:color w:val="000099"/>
        </w:rPr>
        <w:t xml:space="preserve"> июня</w:t>
      </w:r>
      <w:r w:rsidRPr="002005A0">
        <w:rPr>
          <w:color w:val="000099"/>
        </w:rPr>
        <w:t xml:space="preserve"> 2026 года (регистрационный номер обращения ЕФС-1-</w:t>
      </w:r>
      <w:r w:rsidRPr="002005A0" w:rsidR="00816425">
        <w:rPr>
          <w:color w:val="000099"/>
        </w:rPr>
        <w:t>2</w:t>
      </w:r>
      <w:r w:rsidRPr="002005A0">
        <w:rPr>
          <w:color w:val="000099"/>
        </w:rPr>
        <w:t>26-</w:t>
      </w:r>
      <w:r w:rsidRPr="002005A0" w:rsidR="00FC7E6B">
        <w:rPr>
          <w:color w:val="000099"/>
        </w:rPr>
        <w:t>012110911</w:t>
      </w:r>
      <w:r w:rsidRPr="002005A0">
        <w:rPr>
          <w:color w:val="000099"/>
        </w:rPr>
        <w:t>)</w:t>
      </w:r>
      <w:r w:rsidRPr="002005A0">
        <w:t>, последний день предоставления которого в элек</w:t>
      </w:r>
      <w:r w:rsidRPr="002005A0">
        <w:t xml:space="preserve">тронном виде установлен не позднее </w:t>
      </w:r>
      <w:r w:rsidRPr="002005A0">
        <w:rPr>
          <w:color w:val="660066"/>
        </w:rPr>
        <w:t xml:space="preserve">27 </w:t>
      </w:r>
      <w:r w:rsidRPr="002005A0" w:rsidR="00FD0758">
        <w:rPr>
          <w:color w:val="660066"/>
        </w:rPr>
        <w:t>апрел</w:t>
      </w:r>
      <w:r w:rsidRPr="002005A0">
        <w:rPr>
          <w:color w:val="660066"/>
        </w:rPr>
        <w:t>я 202</w:t>
      </w:r>
      <w:r w:rsidRPr="002005A0" w:rsidR="00FD0758">
        <w:rPr>
          <w:color w:val="660066"/>
        </w:rPr>
        <w:t>6</w:t>
      </w:r>
      <w:r w:rsidRPr="002005A0">
        <w:rPr>
          <w:color w:val="660066"/>
        </w:rPr>
        <w:t xml:space="preserve"> года</w:t>
      </w:r>
      <w:r w:rsidRPr="002005A0">
        <w:t xml:space="preserve">.  </w:t>
      </w:r>
    </w:p>
    <w:p w:rsidR="00B42191" w:rsidRPr="002005A0" w:rsidP="00091643">
      <w:pPr>
        <w:pStyle w:val="Header"/>
        <w:ind w:firstLine="540"/>
        <w:jc w:val="both"/>
      </w:pPr>
      <w:r w:rsidRPr="002005A0">
        <w:t>Дудкина М.В.</w:t>
      </w:r>
      <w:r w:rsidRPr="002005A0" w:rsidR="00BA47B3">
        <w:t xml:space="preserve"> </w:t>
      </w:r>
      <w:r w:rsidRPr="002005A0">
        <w:t>на рассмотрение дела об административном правонарушении не явилс</w:t>
      </w:r>
      <w:r w:rsidRPr="002005A0" w:rsidR="00816425">
        <w:t>я</w:t>
      </w:r>
      <w:r w:rsidRPr="002005A0">
        <w:t>, о времени и месте рассмотрения административного материала, извещен</w:t>
      </w:r>
      <w:r w:rsidR="00DB6F19">
        <w:t>а</w:t>
      </w:r>
      <w:r w:rsidRPr="002005A0">
        <w:t xml:space="preserve"> надлежащим образом</w:t>
      </w:r>
      <w:r w:rsidRPr="002005A0" w:rsidR="00F94E7F">
        <w:t xml:space="preserve"> (повестка)</w:t>
      </w:r>
      <w:r w:rsidRPr="002005A0">
        <w:t>.</w:t>
      </w:r>
    </w:p>
    <w:p w:rsidR="00B42191" w:rsidRPr="002005A0" w:rsidP="00B42191">
      <w:pPr>
        <w:widowControl w:val="0"/>
        <w:ind w:firstLine="530"/>
        <w:jc w:val="both"/>
      </w:pPr>
      <w:r w:rsidRPr="002005A0">
        <w:t xml:space="preserve">В соответствии с ч. 2 ст. 25.1 </w:t>
      </w:r>
      <w:r w:rsidRPr="002005A0">
        <w:rPr>
          <w:color w:val="000000"/>
        </w:rPr>
        <w:t>Кодекса Российской Федерации об административных правонарушениях</w:t>
      </w:r>
      <w:r w:rsidRPr="002005A0">
        <w:t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</w:t>
      </w:r>
      <w:r w:rsidRPr="002005A0">
        <w:t>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2005A0" w:rsidP="00B42191">
      <w:pPr>
        <w:widowControl w:val="0"/>
        <w:ind w:firstLine="530"/>
        <w:jc w:val="both"/>
      </w:pPr>
      <w:r w:rsidRPr="002005A0">
        <w:t xml:space="preserve">От </w:t>
      </w:r>
      <w:r w:rsidRPr="002005A0" w:rsidR="00FC7E6B">
        <w:t>Дудкиной М.В.</w:t>
      </w:r>
      <w:r w:rsidRPr="002005A0" w:rsidR="00BA47B3">
        <w:t xml:space="preserve"> </w:t>
      </w:r>
      <w:r w:rsidRPr="002005A0">
        <w:t>ходатайств об отложении рассмотрения дела об административном правонарушении не по</w:t>
      </w:r>
      <w:r w:rsidRPr="002005A0">
        <w:t>ступало.</w:t>
      </w:r>
    </w:p>
    <w:p w:rsidR="00B42191" w:rsidRPr="002005A0" w:rsidP="00B42191">
      <w:pPr>
        <w:widowControl w:val="0"/>
        <w:ind w:firstLine="540"/>
        <w:jc w:val="both"/>
      </w:pPr>
      <w:r w:rsidRPr="002005A0">
        <w:t xml:space="preserve">Мировой судья считает возможным рассмотреть дело в отсутствие </w:t>
      </w:r>
      <w:r w:rsidRPr="002005A0" w:rsidR="00FC7E6B">
        <w:t>Дудкиной М.В.</w:t>
      </w:r>
    </w:p>
    <w:p w:rsidR="00D8392A" w:rsidRPr="002005A0" w:rsidP="005426DB">
      <w:pPr>
        <w:ind w:firstLine="540"/>
        <w:jc w:val="both"/>
      </w:pPr>
      <w:r w:rsidRPr="002005A0">
        <w:t>Мировой судья, исследовал следующие доказательства по делу:</w:t>
      </w:r>
    </w:p>
    <w:p w:rsidR="0060189A" w:rsidRPr="002005A0" w:rsidP="008C7C41">
      <w:pPr>
        <w:ind w:firstLine="540"/>
        <w:jc w:val="both"/>
      </w:pPr>
      <w:r w:rsidRPr="002005A0">
        <w:t xml:space="preserve">протокол № </w:t>
      </w:r>
      <w:r w:rsidRPr="002005A0" w:rsidR="00FC7E6B">
        <w:t>1483488</w:t>
      </w:r>
      <w:r w:rsidRPr="002005A0" w:rsidR="00816425">
        <w:t xml:space="preserve"> об административном правонарушении от </w:t>
      </w:r>
      <w:r w:rsidRPr="002005A0" w:rsidR="00867835">
        <w:t>14</w:t>
      </w:r>
      <w:r w:rsidRPr="002005A0" w:rsidR="00816425">
        <w:t>.</w:t>
      </w:r>
      <w:r w:rsidRPr="002005A0" w:rsidR="00867835">
        <w:t>09</w:t>
      </w:r>
      <w:r w:rsidRPr="002005A0" w:rsidR="00816425">
        <w:t>.2026 года, составлен в отсутствие лица, привлекаемого к административной ответственности;</w:t>
      </w:r>
      <w:r w:rsidRPr="002005A0">
        <w:t xml:space="preserve"> </w:t>
      </w:r>
    </w:p>
    <w:p w:rsidR="0060189A" w:rsidP="0060189A">
      <w:pPr>
        <w:ind w:firstLine="567"/>
        <w:jc w:val="both"/>
      </w:pPr>
      <w:r w:rsidRPr="002005A0">
        <w:t xml:space="preserve">сведения по форме ЕФС-1, раздел 2 за </w:t>
      </w:r>
      <w:r w:rsidRPr="002005A0" w:rsidR="00FD0758">
        <w:rPr>
          <w:color w:val="002060"/>
        </w:rPr>
        <w:t>1</w:t>
      </w:r>
      <w:r w:rsidRPr="002005A0">
        <w:rPr>
          <w:color w:val="002060"/>
        </w:rPr>
        <w:t xml:space="preserve"> </w:t>
      </w:r>
      <w:r w:rsidRPr="002005A0" w:rsidR="00FD0758">
        <w:rPr>
          <w:color w:val="002060"/>
        </w:rPr>
        <w:t>квартал</w:t>
      </w:r>
      <w:r w:rsidRPr="002005A0">
        <w:rPr>
          <w:color w:val="002060"/>
        </w:rPr>
        <w:t xml:space="preserve"> 202</w:t>
      </w:r>
      <w:r w:rsidRPr="002005A0" w:rsidR="00FD0758">
        <w:rPr>
          <w:color w:val="002060"/>
        </w:rPr>
        <w:t>6</w:t>
      </w:r>
      <w:r w:rsidRPr="002005A0">
        <w:rPr>
          <w:color w:val="002060"/>
        </w:rPr>
        <w:t xml:space="preserve"> года</w:t>
      </w:r>
      <w:r w:rsidRPr="002005A0">
        <w:t xml:space="preserve">, направленные </w:t>
      </w:r>
      <w:r w:rsidRPr="002005A0" w:rsidR="00816425">
        <w:rPr>
          <w:color w:val="0000CC"/>
        </w:rPr>
        <w:t>ООО</w:t>
      </w:r>
      <w:r w:rsidRPr="002005A0">
        <w:rPr>
          <w:color w:val="0000CC"/>
        </w:rPr>
        <w:t xml:space="preserve"> </w:t>
      </w:r>
      <w:r w:rsidRPr="002005A0" w:rsidR="00FC7E6B">
        <w:t>«ВА</w:t>
      </w:r>
      <w:r w:rsidRPr="002005A0" w:rsidR="00B038F0">
        <w:t>Г</w:t>
      </w:r>
      <w:r w:rsidRPr="002005A0" w:rsidR="00FC7E6B">
        <w:t xml:space="preserve">НЕР-СТРОЙ» </w:t>
      </w:r>
      <w:r w:rsidRPr="002005A0">
        <w:t xml:space="preserve">в электронном виде в Управление персонифицированного учета и администрирования страховых взносов отделения фонда пенсионного и социального страхования РФ по ХМАО – Югре </w:t>
      </w:r>
      <w:r w:rsidRPr="002005A0" w:rsidR="00FC7E6B">
        <w:rPr>
          <w:color w:val="002060"/>
        </w:rPr>
        <w:t>24</w:t>
      </w:r>
      <w:r w:rsidRPr="002005A0">
        <w:rPr>
          <w:color w:val="002060"/>
        </w:rPr>
        <w:t>.</w:t>
      </w:r>
      <w:r w:rsidRPr="002005A0" w:rsidR="00867835">
        <w:rPr>
          <w:color w:val="002060"/>
        </w:rPr>
        <w:t>06</w:t>
      </w:r>
      <w:r w:rsidRPr="002005A0">
        <w:rPr>
          <w:color w:val="002060"/>
        </w:rPr>
        <w:t>.2026</w:t>
      </w:r>
      <w:r w:rsidRPr="002005A0">
        <w:t xml:space="preserve">; </w:t>
      </w:r>
    </w:p>
    <w:p w:rsidR="00554672" w:rsidP="0060189A">
      <w:pPr>
        <w:ind w:firstLine="567"/>
        <w:jc w:val="both"/>
      </w:pPr>
      <w:r w:rsidRPr="00C0186E">
        <w:t>извещение о вызове должностного лица для составления протокола об админист</w:t>
      </w:r>
      <w:r w:rsidRPr="00C0186E">
        <w:t>ративном правонарушении от 02.07.2026;</w:t>
      </w:r>
    </w:p>
    <w:p w:rsidR="00554672" w:rsidRPr="002005A0" w:rsidP="0060189A">
      <w:pPr>
        <w:ind w:firstLine="567"/>
        <w:jc w:val="both"/>
      </w:pPr>
      <w:r w:rsidRPr="00C0186E">
        <w:t>служебная записка от 02.07.2026;</w:t>
      </w:r>
    </w:p>
    <w:p w:rsidR="00E97D07" w:rsidRPr="002005A0" w:rsidP="00E97D07">
      <w:pPr>
        <w:ind w:firstLine="567"/>
        <w:jc w:val="both"/>
      </w:pPr>
      <w:r w:rsidRPr="002005A0">
        <w:t xml:space="preserve">выписку из ЕГРЮЛ в отношении </w:t>
      </w:r>
      <w:r w:rsidRPr="002005A0" w:rsidR="008851B1">
        <w:t xml:space="preserve">Общества с ограниченной ответственностью </w:t>
      </w:r>
      <w:r w:rsidRPr="002005A0" w:rsidR="00FC7E6B">
        <w:t>«ВА</w:t>
      </w:r>
      <w:r w:rsidRPr="002005A0" w:rsidR="00B038F0">
        <w:t>Г</w:t>
      </w:r>
      <w:r w:rsidRPr="002005A0" w:rsidR="00FC7E6B">
        <w:t xml:space="preserve">НЕР-СТРОЙ» </w:t>
      </w:r>
      <w:r w:rsidRPr="002005A0">
        <w:t xml:space="preserve">от </w:t>
      </w:r>
      <w:r w:rsidRPr="002005A0" w:rsidR="00867835">
        <w:t>1</w:t>
      </w:r>
      <w:r w:rsidRPr="002005A0" w:rsidR="00FC7E6B">
        <w:t>6</w:t>
      </w:r>
      <w:r w:rsidRPr="002005A0">
        <w:t>.</w:t>
      </w:r>
      <w:r w:rsidRPr="002005A0" w:rsidR="00867835">
        <w:t>07</w:t>
      </w:r>
      <w:r w:rsidRPr="002005A0">
        <w:t>.2026 года,</w:t>
      </w:r>
    </w:p>
    <w:p w:rsidR="00D8392A" w:rsidRPr="002005A0" w:rsidP="005426DB">
      <w:pPr>
        <w:ind w:firstLine="540"/>
        <w:jc w:val="both"/>
      </w:pPr>
      <w:r w:rsidRPr="002005A0">
        <w:t xml:space="preserve">списки внутренних почтовых отправлений; </w:t>
      </w:r>
    </w:p>
    <w:p w:rsidR="00D8392A" w:rsidRPr="002005A0" w:rsidP="005426DB">
      <w:pPr>
        <w:ind w:firstLine="540"/>
        <w:jc w:val="both"/>
      </w:pPr>
      <w:r w:rsidRPr="002005A0">
        <w:t>отчет об отслеживании отправления с по</w:t>
      </w:r>
      <w:r w:rsidRPr="002005A0">
        <w:t>чтовым идентификатором;</w:t>
      </w:r>
    </w:p>
    <w:p w:rsidR="00D8392A" w:rsidRPr="002005A0" w:rsidP="005426DB">
      <w:pPr>
        <w:ind w:firstLine="540"/>
        <w:jc w:val="both"/>
      </w:pPr>
      <w:r w:rsidRPr="002005A0"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2005A0">
          <w:rPr>
            <w:rStyle w:val="Hyperlink"/>
          </w:rPr>
          <w:t>законодательством</w:t>
        </w:r>
      </w:hyperlink>
      <w:r w:rsidRPr="002005A0">
        <w:t xml:space="preserve"> Российской Федерации об обязательном социальном страховании от не</w:t>
      </w:r>
      <w:r w:rsidRPr="002005A0">
        <w:t>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влечет наложение административного штрафа</w:t>
      </w:r>
      <w:r w:rsidRPr="002005A0">
        <w:t xml:space="preserve"> на должностных лиц в размере от трехсот до пятисот рублей.</w:t>
      </w:r>
    </w:p>
    <w:p w:rsidR="004A66F0" w:rsidRPr="002005A0" w:rsidP="004A66F0">
      <w:pPr>
        <w:ind w:firstLine="540"/>
        <w:jc w:val="both"/>
      </w:pPr>
      <w:r w:rsidRPr="002005A0">
        <w:t>Согласно п. 1 ст. 24 Федерального закона от 24 июля 1998 г. N 125-ФЗ «Об обязательном социальном страховании от несчастных случаев на производстве и профессиональных заболеваний» страхователи в ус</w:t>
      </w:r>
      <w:r w:rsidRPr="002005A0">
        <w:t>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60189A" w:rsidRPr="002005A0" w:rsidP="0060189A">
      <w:pPr>
        <w:ind w:firstLine="540"/>
        <w:jc w:val="both"/>
        <w:rPr>
          <w:color w:val="002060"/>
        </w:rPr>
      </w:pPr>
      <w:r w:rsidRPr="002005A0">
        <w:rPr>
          <w:color w:val="002060"/>
        </w:rPr>
        <w:t>В соответствии с подпунктом 17 пункта 2 статьи 17 Федерального закона от 24 июля 1998 г. № 125-ФЗ страхователи обязаны представлять страховщику сведения о начисленных страховых взносах на обязательное социальное страхование от несчастных случаев на произво</w:t>
      </w:r>
      <w:r w:rsidRPr="002005A0">
        <w:rPr>
          <w:color w:val="002060"/>
        </w:rPr>
        <w:t xml:space="preserve">дстве и профессиональных заболеваний (далее - сведения о начисленных страховых взносах) по форме ЕФС-1, раздел 2. </w:t>
      </w:r>
    </w:p>
    <w:p w:rsidR="004A66F0" w:rsidRPr="002005A0" w:rsidP="004A66F0">
      <w:pPr>
        <w:ind w:firstLine="540"/>
        <w:jc w:val="both"/>
      </w:pPr>
      <w:r w:rsidRPr="002005A0">
        <w:t>Страхователи ежеквартально не позднее 25-го числа месяца, следующего за отчетным периодом, представляют в территориальный орган страховщика п</w:t>
      </w:r>
      <w:r w:rsidRPr="002005A0">
        <w:t>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</w:t>
      </w:r>
      <w:r w:rsidRPr="002005A0">
        <w:t xml:space="preserve"> страхования и обязательного социального страхования</w:t>
      </w:r>
    </w:p>
    <w:p w:rsidR="0060189A" w:rsidRPr="002005A0" w:rsidP="0060189A">
      <w:pPr>
        <w:ind w:firstLine="540"/>
        <w:jc w:val="both"/>
        <w:rPr>
          <w:color w:val="000099"/>
        </w:rPr>
      </w:pPr>
      <w:r w:rsidRPr="002005A0">
        <w:rPr>
          <w:color w:val="000099"/>
        </w:rPr>
        <w:t>В силу ч. 3.1. ст. 4.8 Кодекса РФ об административных правонарушениях если окончание срока, исчисляемого днями, приходится на нерабочий день, последним днем срока считается первый следующий за ним рабочи</w:t>
      </w:r>
      <w:r w:rsidRPr="002005A0">
        <w:rPr>
          <w:color w:val="000099"/>
        </w:rPr>
        <w:t>й день.</w:t>
      </w:r>
    </w:p>
    <w:p w:rsidR="0060189A" w:rsidRPr="002005A0" w:rsidP="0060189A">
      <w:pPr>
        <w:ind w:firstLine="540"/>
        <w:jc w:val="both"/>
        <w:rPr>
          <w:color w:val="000099"/>
        </w:rPr>
      </w:pPr>
      <w:r w:rsidRPr="002005A0">
        <w:rPr>
          <w:color w:val="000099"/>
        </w:rPr>
        <w:t xml:space="preserve">Поскольку 25 </w:t>
      </w:r>
      <w:r w:rsidRPr="002005A0" w:rsidR="00FD0758">
        <w:rPr>
          <w:color w:val="000099"/>
        </w:rPr>
        <w:t>апрел</w:t>
      </w:r>
      <w:r w:rsidRPr="002005A0">
        <w:rPr>
          <w:color w:val="000099"/>
        </w:rPr>
        <w:t>я 202</w:t>
      </w:r>
      <w:r w:rsidRPr="002005A0" w:rsidR="00FD0758">
        <w:rPr>
          <w:color w:val="000099"/>
        </w:rPr>
        <w:t>6</w:t>
      </w:r>
      <w:r w:rsidRPr="002005A0">
        <w:rPr>
          <w:color w:val="000099"/>
        </w:rPr>
        <w:t xml:space="preserve"> года и 26 </w:t>
      </w:r>
      <w:r w:rsidRPr="002005A0" w:rsidR="00FD0758">
        <w:rPr>
          <w:color w:val="000099"/>
        </w:rPr>
        <w:t>апреля</w:t>
      </w:r>
      <w:r w:rsidRPr="002005A0">
        <w:rPr>
          <w:color w:val="000099"/>
        </w:rPr>
        <w:t xml:space="preserve"> 202</w:t>
      </w:r>
      <w:r w:rsidRPr="002005A0" w:rsidR="00FD0758">
        <w:rPr>
          <w:color w:val="000099"/>
        </w:rPr>
        <w:t>6</w:t>
      </w:r>
      <w:r w:rsidRPr="002005A0">
        <w:rPr>
          <w:color w:val="000099"/>
        </w:rPr>
        <w:t xml:space="preserve"> года являются нерабочими днями, следовательно, сведения необходимо представить в административный орган не позднее 27 </w:t>
      </w:r>
      <w:r w:rsidRPr="002005A0" w:rsidR="00FD0758">
        <w:rPr>
          <w:color w:val="000099"/>
        </w:rPr>
        <w:t>апрел</w:t>
      </w:r>
      <w:r w:rsidRPr="002005A0">
        <w:rPr>
          <w:color w:val="000099"/>
        </w:rPr>
        <w:t>я 202</w:t>
      </w:r>
      <w:r w:rsidRPr="002005A0" w:rsidR="00FD0758">
        <w:rPr>
          <w:color w:val="000099"/>
        </w:rPr>
        <w:t>6</w:t>
      </w:r>
      <w:r w:rsidRPr="002005A0">
        <w:rPr>
          <w:color w:val="000099"/>
        </w:rPr>
        <w:t xml:space="preserve"> года.</w:t>
      </w:r>
    </w:p>
    <w:p w:rsidR="004A66F0" w:rsidRPr="002005A0" w:rsidP="004A66F0">
      <w:pPr>
        <w:ind w:firstLine="540"/>
        <w:jc w:val="both"/>
      </w:pPr>
      <w:r w:rsidRPr="002005A0">
        <w:t>Из материалов административного дела следует, что расчет по форме</w:t>
      </w:r>
      <w:r w:rsidRPr="002005A0">
        <w:t xml:space="preserve"> ЕФС-1</w:t>
      </w:r>
      <w:r w:rsidRPr="002005A0" w:rsidR="00E97D07">
        <w:t>, раздел 2</w:t>
      </w:r>
      <w:r w:rsidRPr="002005A0">
        <w:t xml:space="preserve"> за </w:t>
      </w:r>
      <w:r w:rsidRPr="002005A0" w:rsidR="00FD0758">
        <w:t xml:space="preserve">1 квартал </w:t>
      </w:r>
      <w:r w:rsidRPr="002005A0">
        <w:t>202</w:t>
      </w:r>
      <w:r w:rsidRPr="002005A0" w:rsidR="00FD0758">
        <w:t>6</w:t>
      </w:r>
      <w:r w:rsidRPr="002005A0"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Pr="002005A0" w:rsidR="00867835">
        <w:rPr>
          <w:color w:val="0000CC"/>
        </w:rPr>
        <w:t xml:space="preserve">генеральным </w:t>
      </w:r>
      <w:r w:rsidRPr="002005A0" w:rsidR="008851B1">
        <w:rPr>
          <w:color w:val="0000CC"/>
        </w:rPr>
        <w:t xml:space="preserve">директором Общества с ограниченной ответственностью </w:t>
      </w:r>
      <w:r w:rsidRPr="002005A0" w:rsidR="00FC7E6B">
        <w:rPr>
          <w:color w:val="FF0000"/>
        </w:rPr>
        <w:t>«ВА</w:t>
      </w:r>
      <w:r w:rsidRPr="002005A0" w:rsidR="00B038F0">
        <w:rPr>
          <w:color w:val="FF0000"/>
        </w:rPr>
        <w:t>Г</w:t>
      </w:r>
      <w:r w:rsidRPr="002005A0" w:rsidR="00FC7E6B">
        <w:rPr>
          <w:color w:val="FF0000"/>
        </w:rPr>
        <w:t xml:space="preserve">НЕР-СТРОЙ» Дудкиной М.В. </w:t>
      </w:r>
      <w:r w:rsidRPr="002005A0">
        <w:t xml:space="preserve">в срок не позднее </w:t>
      </w:r>
      <w:r w:rsidRPr="002005A0" w:rsidR="00816425">
        <w:t>27</w:t>
      </w:r>
      <w:r w:rsidRPr="002005A0">
        <w:t xml:space="preserve"> </w:t>
      </w:r>
      <w:r w:rsidRPr="002005A0" w:rsidR="00FD0758">
        <w:t>апрел</w:t>
      </w:r>
      <w:r w:rsidRPr="002005A0" w:rsidR="00E97D07">
        <w:t>я</w:t>
      </w:r>
      <w:r w:rsidRPr="002005A0" w:rsidR="00172EC5">
        <w:t xml:space="preserve"> </w:t>
      </w:r>
      <w:r w:rsidRPr="002005A0">
        <w:t>202</w:t>
      </w:r>
      <w:r w:rsidRPr="002005A0" w:rsidR="00FD0758">
        <w:t>6</w:t>
      </w:r>
      <w:r w:rsidRPr="002005A0">
        <w:t xml:space="preserve"> года представлен не был, указанный расчет был представлен в электронном виде только </w:t>
      </w:r>
      <w:r w:rsidRPr="002005A0" w:rsidR="00FC7E6B">
        <w:rPr>
          <w:color w:val="000099"/>
        </w:rPr>
        <w:t>24</w:t>
      </w:r>
      <w:r w:rsidRPr="002005A0" w:rsidR="008851B1">
        <w:rPr>
          <w:color w:val="000099"/>
        </w:rPr>
        <w:t>.</w:t>
      </w:r>
      <w:r w:rsidRPr="002005A0" w:rsidR="00867835">
        <w:rPr>
          <w:color w:val="000099"/>
        </w:rPr>
        <w:t>06</w:t>
      </w:r>
      <w:r w:rsidRPr="002005A0" w:rsidR="008851B1">
        <w:rPr>
          <w:color w:val="000099"/>
        </w:rPr>
        <w:t xml:space="preserve">.2026 </w:t>
      </w:r>
      <w:r w:rsidRPr="002005A0">
        <w:t>года, то есть с пропуском установленного срока.</w:t>
      </w:r>
    </w:p>
    <w:p w:rsidR="0071095C" w:rsidRPr="002005A0" w:rsidP="0071095C">
      <w:pPr>
        <w:ind w:firstLine="547"/>
        <w:jc w:val="both"/>
      </w:pPr>
      <w:r w:rsidRPr="002005A0">
        <w:t>Имеющиеся в материалах дела доказательства не противоречивы, последоват</w:t>
      </w:r>
      <w:r w:rsidRPr="002005A0">
        <w:t>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71095C" w:rsidRPr="002005A0" w:rsidP="0071095C">
      <w:pPr>
        <w:ind w:firstLine="547"/>
        <w:jc w:val="both"/>
      </w:pPr>
      <w:r w:rsidRPr="002005A0">
        <w:t xml:space="preserve">Мировой судья, изучив и оценив все доказательства по делу в их совокупности, считает, что вина </w:t>
      </w:r>
      <w:r w:rsidRPr="002005A0" w:rsidR="002005A0">
        <w:t xml:space="preserve">Дудкиной М.В. </w:t>
      </w:r>
      <w:r w:rsidRPr="002005A0">
        <w:t xml:space="preserve">доказана и квалифицирует </w:t>
      </w:r>
      <w:r w:rsidRPr="002005A0" w:rsidR="002005A0">
        <w:t>её</w:t>
      </w:r>
      <w:r w:rsidRPr="002005A0">
        <w:t xml:space="preserve"> действия по ч. 2 ст. 15.33 Кодекса РФ об административных правонарушениях. </w:t>
      </w:r>
    </w:p>
    <w:p w:rsidR="00867835" w:rsidRPr="002005A0" w:rsidP="00867835">
      <w:pPr>
        <w:ind w:firstLine="540"/>
        <w:jc w:val="both"/>
      </w:pPr>
      <w:r w:rsidRPr="002005A0">
        <w:t xml:space="preserve"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</w:t>
      </w:r>
      <w:r w:rsidRPr="002005A0">
        <w:t>правонарушениях,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</w:t>
      </w:r>
      <w:r w:rsidRPr="002005A0">
        <w:t>ия юридического лица, или юридическому лицу, а также их работникам на предупреждение в соответствии со статьей 4.1.1 настоящего Кодекса.</w:t>
      </w:r>
    </w:p>
    <w:p w:rsidR="00867835" w:rsidRPr="002005A0" w:rsidP="00867835">
      <w:pPr>
        <w:ind w:firstLine="540"/>
        <w:jc w:val="both"/>
      </w:pPr>
      <w:r w:rsidRPr="002005A0">
        <w:t>В соответствии со ст. 4.1.1 Кодекса РФ об АП некоммерческим организациям, а также являющимся субъектами малого и средне</w:t>
      </w:r>
      <w:r w:rsidRPr="002005A0">
        <w:t xml:space="preserve">го предпринимательства лицам, осуществляющим предпринимательскую деятельность без образования юридического лица, и юридическим </w:t>
      </w:r>
      <w:r w:rsidRPr="002005A0">
        <w:t>лицам, а также их работникам за впервые совершенное административное правонарушение, выявленное в ходе осуществления государствен</w:t>
      </w:r>
      <w:r w:rsidRPr="002005A0">
        <w:t>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</w:t>
      </w:r>
      <w:r w:rsidRPr="002005A0">
        <w:t>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</w:t>
      </w:r>
      <w:r w:rsidRPr="002005A0">
        <w:t>татьи.</w:t>
      </w:r>
    </w:p>
    <w:p w:rsidR="00867835" w:rsidRPr="002005A0" w:rsidP="00867835">
      <w:pPr>
        <w:ind w:firstLine="567"/>
        <w:jc w:val="both"/>
      </w:pPr>
      <w:r w:rsidRPr="002005A0"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2005A0" w:rsidR="002005A0">
        <w:t>й</w:t>
      </w:r>
      <w:r w:rsidRPr="002005A0">
        <w:t>, отсутствие смягчающих и отягчающих административную ответственность обстоятельств, предусмотренных ст.ст. 4.2 и 4.3 Кодекса Р</w:t>
      </w:r>
      <w:r w:rsidRPr="002005A0">
        <w:t xml:space="preserve">Ф об АП, а также, учитывая то обстоятельство, что в материалах дела отсутствуют доказательства привлечения </w:t>
      </w:r>
      <w:r w:rsidRPr="002005A0" w:rsidR="002005A0">
        <w:t xml:space="preserve">Дудкиной М.В. </w:t>
      </w:r>
      <w:r w:rsidRPr="002005A0"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</w:t>
      </w:r>
      <w:r w:rsidRPr="002005A0">
        <w:t>виде предупреждения.</w:t>
      </w:r>
    </w:p>
    <w:p w:rsidR="00867835" w:rsidRPr="002005A0" w:rsidP="00867835">
      <w:pPr>
        <w:ind w:firstLine="540"/>
        <w:jc w:val="both"/>
      </w:pPr>
      <w:r w:rsidRPr="002005A0">
        <w:t>Руководствуясь ст. ст. 29.9, 29.10 Кодекса РФ об АП, мировой судья</w:t>
      </w:r>
    </w:p>
    <w:p w:rsidR="00867835" w:rsidRPr="002005A0" w:rsidP="00867835">
      <w:pPr>
        <w:jc w:val="center"/>
        <w:rPr>
          <w:bCs/>
        </w:rPr>
      </w:pPr>
    </w:p>
    <w:p w:rsidR="00867835" w:rsidRPr="002005A0" w:rsidP="00867835">
      <w:pPr>
        <w:jc w:val="center"/>
        <w:rPr>
          <w:bCs/>
        </w:rPr>
      </w:pPr>
      <w:r w:rsidRPr="002005A0">
        <w:rPr>
          <w:bCs/>
        </w:rPr>
        <w:t>ПОСТАНОВИЛ:</w:t>
      </w:r>
    </w:p>
    <w:p w:rsidR="00867835" w:rsidRPr="002005A0" w:rsidP="00867835">
      <w:pPr>
        <w:jc w:val="both"/>
        <w:rPr>
          <w:bCs/>
        </w:rPr>
      </w:pPr>
    </w:p>
    <w:p w:rsidR="00867835" w:rsidRPr="002005A0" w:rsidP="00867835">
      <w:pPr>
        <w:ind w:firstLine="708"/>
        <w:jc w:val="both"/>
      </w:pPr>
      <w:r w:rsidRPr="002005A0">
        <w:t xml:space="preserve">генерального директора Общества с ограниченной ответственностью </w:t>
      </w:r>
      <w:r w:rsidRPr="002005A0" w:rsidR="002005A0">
        <w:t>«ВАНГЕР-СТРОЙ» Дудкину Марину Владмировну</w:t>
      </w:r>
      <w:r w:rsidRPr="002005A0">
        <w:t xml:space="preserve"> признать виновн</w:t>
      </w:r>
      <w:r w:rsidRPr="002005A0" w:rsidR="002005A0">
        <w:t>ой</w:t>
      </w:r>
      <w:r w:rsidRPr="002005A0">
        <w:t xml:space="preserve"> в совершении административного</w:t>
      </w:r>
      <w:r w:rsidRPr="002005A0">
        <w:t xml:space="preserve"> правонарушения, предусмотренного ч. 1 ст. 15.33.2 КоАП РФ, и подвергнуть наказанию в виде предупреждения. </w:t>
      </w:r>
    </w:p>
    <w:p w:rsidR="002005A0" w:rsidRPr="002005A0" w:rsidP="002005A0">
      <w:pPr>
        <w:pStyle w:val="BodyTextIndent"/>
        <w:ind w:firstLine="540"/>
        <w:jc w:val="both"/>
        <w:rPr>
          <w:sz w:val="24"/>
          <w:szCs w:val="24"/>
        </w:rPr>
      </w:pPr>
      <w:r w:rsidRPr="002005A0">
        <w:rPr>
          <w:sz w:val="24"/>
          <w:szCs w:val="24"/>
        </w:rPr>
        <w:t>Постановление может быть обжаловано в Нижневартовский городской суд в течение 10 дней, через мирового судью судебного участка № 11.</w:t>
      </w:r>
    </w:p>
    <w:p w:rsidR="002005A0" w:rsidRPr="002005A0" w:rsidP="002005A0">
      <w:pPr>
        <w:pStyle w:val="Heading1"/>
        <w:jc w:val="both"/>
        <w:rPr>
          <w:b w:val="0"/>
        </w:rPr>
      </w:pPr>
    </w:p>
    <w:p w:rsidR="002005A0" w:rsidRPr="002005A0" w:rsidP="002005A0">
      <w:pPr>
        <w:ind w:right="-5"/>
        <w:rPr>
          <w:rFonts w:eastAsia="MS Mincho"/>
          <w:bCs/>
        </w:rPr>
      </w:pPr>
      <w:r w:rsidRPr="002005A0">
        <w:rPr>
          <w:rFonts w:eastAsia="MS Mincho"/>
          <w:bCs/>
        </w:rPr>
        <w:t xml:space="preserve">Мировой судья                                                                             </w:t>
      </w:r>
      <w:r w:rsidR="00B038F0">
        <w:rPr>
          <w:rFonts w:eastAsia="MS Mincho"/>
          <w:bCs/>
        </w:rPr>
        <w:t xml:space="preserve">                    </w:t>
      </w:r>
      <w:r w:rsidRPr="002005A0">
        <w:rPr>
          <w:rFonts w:eastAsia="MS Mincho"/>
          <w:bCs/>
        </w:rPr>
        <w:t xml:space="preserve">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5975">
      <w:rPr>
        <w:rStyle w:val="PageNumber"/>
        <w:noProof/>
      </w:rPr>
      <w:t>3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07022"/>
    <w:rsid w:val="0015211C"/>
    <w:rsid w:val="001561C2"/>
    <w:rsid w:val="001709E3"/>
    <w:rsid w:val="00172EC5"/>
    <w:rsid w:val="001B5C72"/>
    <w:rsid w:val="001E7019"/>
    <w:rsid w:val="001F795C"/>
    <w:rsid w:val="002005A0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02538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A66F0"/>
    <w:rsid w:val="004C69F6"/>
    <w:rsid w:val="004D013C"/>
    <w:rsid w:val="004E355E"/>
    <w:rsid w:val="004E6BFF"/>
    <w:rsid w:val="005340C7"/>
    <w:rsid w:val="0054205C"/>
    <w:rsid w:val="005426DB"/>
    <w:rsid w:val="005525CC"/>
    <w:rsid w:val="00554672"/>
    <w:rsid w:val="005B3A83"/>
    <w:rsid w:val="005C7A87"/>
    <w:rsid w:val="005E1FDE"/>
    <w:rsid w:val="005E6360"/>
    <w:rsid w:val="0060189A"/>
    <w:rsid w:val="00621BBA"/>
    <w:rsid w:val="006B3BAD"/>
    <w:rsid w:val="006E01A6"/>
    <w:rsid w:val="006E2559"/>
    <w:rsid w:val="00705881"/>
    <w:rsid w:val="0071095C"/>
    <w:rsid w:val="007125AC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16425"/>
    <w:rsid w:val="008433F9"/>
    <w:rsid w:val="00860A54"/>
    <w:rsid w:val="00861262"/>
    <w:rsid w:val="00867835"/>
    <w:rsid w:val="00883EB3"/>
    <w:rsid w:val="008851B1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15975"/>
    <w:rsid w:val="00A23436"/>
    <w:rsid w:val="00B038F0"/>
    <w:rsid w:val="00B42191"/>
    <w:rsid w:val="00B6435A"/>
    <w:rsid w:val="00B6544A"/>
    <w:rsid w:val="00B837F2"/>
    <w:rsid w:val="00B953B4"/>
    <w:rsid w:val="00BA47B3"/>
    <w:rsid w:val="00BC03F9"/>
    <w:rsid w:val="00C010B4"/>
    <w:rsid w:val="00C0186E"/>
    <w:rsid w:val="00C07B14"/>
    <w:rsid w:val="00C275F7"/>
    <w:rsid w:val="00C532FF"/>
    <w:rsid w:val="00C53FA7"/>
    <w:rsid w:val="00C653F6"/>
    <w:rsid w:val="00C74186"/>
    <w:rsid w:val="00CB54FC"/>
    <w:rsid w:val="00CF4602"/>
    <w:rsid w:val="00D07360"/>
    <w:rsid w:val="00D12A7A"/>
    <w:rsid w:val="00D171E1"/>
    <w:rsid w:val="00D21259"/>
    <w:rsid w:val="00D22F25"/>
    <w:rsid w:val="00D80135"/>
    <w:rsid w:val="00D8392A"/>
    <w:rsid w:val="00D96415"/>
    <w:rsid w:val="00DB6F19"/>
    <w:rsid w:val="00DC79EB"/>
    <w:rsid w:val="00DD4C6F"/>
    <w:rsid w:val="00DD6664"/>
    <w:rsid w:val="00DE62AB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C7E6B"/>
    <w:rsid w:val="00FD0758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2B56367-1D70-4E8F-85E0-8C13C1CA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2005A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2005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2005A0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2005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